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SEC20260728008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VQ1345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乌鲁木齐甘泉堡切分音音乐工作室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Shayla Chen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RFBJ27-VIVOVISION26PB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10800.00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视频BGM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肖像权/版权（文字，图片，漫画，音像等）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10800.00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总金额：10800.00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10800.00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与媒体相关其他费用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10693.07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10800.00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发票总金额：10800.00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Stella Zhang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2026-07-28 14:33:11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66121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