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0.0 -->
  <w:body>
    <w:p w:rsidR="00254C90" w:rsidRPr="0097649B" w:rsidP="00254C90" w14:paraId="28AEFB48" w14:textId="2001D5CF">
      <w:pPr>
        <w:adjustRightInd w:val="0"/>
        <w:spacing w:line="240" w:lineRule="auto"/>
        <w:jc w:val="center"/>
        <w:rPr>
          <w:rFonts w:cs="宋体"/>
          <w:b/>
          <w:sz w:val="32"/>
          <w:szCs w:val="32"/>
        </w:rPr>
      </w:pPr>
      <w:r w:rsidRPr="0097649B">
        <w:rPr>
          <w:rFonts w:cs="宋体" w:hint="eastAsia"/>
          <w:b/>
          <w:sz w:val="32"/>
          <w:szCs w:val="32"/>
        </w:rPr>
        <w:t>供应</w:t>
      </w:r>
      <w:r w:rsidRPr="0097649B">
        <w:rPr>
          <w:rFonts w:cs="宋体" w:hint="eastAsia"/>
          <w:b/>
          <w:sz w:val="32"/>
          <w:szCs w:val="32"/>
        </w:rPr>
        <w:t>商服务</w:t>
      </w:r>
      <w:r w:rsidRPr="0097649B">
        <w:rPr>
          <w:rFonts w:cs="宋体" w:hint="eastAsia"/>
          <w:b/>
          <w:sz w:val="32"/>
          <w:szCs w:val="32"/>
        </w:rPr>
        <w:t>确认单</w:t>
      </w:r>
    </w:p>
    <w:p w:rsidR="00CB7121" w:rsidP="00CB7121" w14:paraId="4113EFC0" w14:textId="77777777"/>
    <w:p w:rsidR="00CB7121" w:rsidP="00CB7121" w14:paraId="34E16ED8" w14:textId="4048D8D9">
      <w:pPr>
        <w:jc w:val="right"/>
        <w:rPr>
          <w:rFonts w:cs="宋体"/>
          <w:sz w:val="20"/>
        </w:rPr>
      </w:pPr>
      <w:r w:rsidRPr="00B82A0F">
        <w:rPr>
          <w:rFonts w:hint="eastAsia"/>
          <w:b/>
          <w:bCs/>
          <w:sz w:val="20"/>
        </w:rPr>
        <w:t>服务确认单号</w:t>
      </w:r>
      <w:r w:rsidRPr="00CB7121">
        <w:rPr>
          <w:rFonts w:hint="eastAsia"/>
          <w:sz w:val="20"/>
        </w:rPr>
        <w:t>：</w:t>
      </w:r>
      <w:bookmarkStart w:id="0" w:name="服务确认单号1"/>
      <w:bookmarkStart w:id="1" w:name="服务确认单号"/>
      <w:r w:rsidRPr="00CB7121">
        <w:rPr>
          <w:rFonts w:cs="宋体" w:hint="eastAsia"/>
          <w:sz w:val="20"/>
        </w:rPr>
        <w:t>SEC20260521021</w:t>
      </w:r>
      <w:bookmarkEnd w:id="1"/>
      <w:bookmarkEnd w:id="0"/>
    </w:p>
    <w:tbl>
      <w:tblPr>
        <w:tblStyle w:val="TableGrid"/>
        <w:tblW w:w="0" w:type="auto"/>
        <w:tblLook w:val="04A0"/>
      </w:tblPr>
      <w:tblGrid>
        <w:gridCol w:w="2075"/>
        <w:gridCol w:w="2076"/>
        <w:gridCol w:w="1514"/>
        <w:gridCol w:w="2638"/>
      </w:tblGrid>
      <w:tr w14:paraId="4024A2C0" w14:textId="77777777" w:rsidTr="00AD3D1D">
        <w:tblPrEx>
          <w:tblW w:w="0" w:type="auto"/>
          <w:tblLook w:val="04A0"/>
        </w:tblPrEx>
        <w:tc>
          <w:tcPr>
            <w:tcW w:w="2075" w:type="dxa"/>
          </w:tcPr>
          <w:p w:rsidR="00CB6194" w:rsidRPr="00A25011" w:rsidP="002047EE" w14:paraId="2845FA3A" w14:textId="5D7F21A3">
            <w:pPr>
              <w:jc w:val="left"/>
              <w:rPr>
                <w:sz w:val="20"/>
              </w:rPr>
            </w:pPr>
            <w:r w:rsidRPr="00A25011">
              <w:rPr>
                <w:rFonts w:cs="宋体" w:hint="eastAsia"/>
                <w:sz w:val="20"/>
              </w:rPr>
              <w:t>供应商编号</w:t>
            </w:r>
          </w:p>
        </w:tc>
        <w:tc>
          <w:tcPr>
            <w:tcW w:w="2076" w:type="dxa"/>
          </w:tcPr>
          <w:p w:rsidR="00CB6194" w:rsidP="002047EE" w14:paraId="1F9D4AA1" w14:textId="741ABD03">
            <w:pPr>
              <w:jc w:val="left"/>
              <w:rPr>
                <w:sz w:val="20"/>
              </w:rPr>
            </w:pPr>
            <w:bookmarkStart w:id="2" w:name="供应商编号"/>
            <w:r>
              <w:rPr>
                <w:rFonts w:cs="宋体" w:hint="eastAsia"/>
                <w:sz w:val="20"/>
              </w:rPr>
              <w:t>VH3211</w:t>
            </w:r>
            <w:bookmarkEnd w:id="2"/>
          </w:p>
        </w:tc>
        <w:tc>
          <w:tcPr>
            <w:tcW w:w="1514" w:type="dxa"/>
          </w:tcPr>
          <w:p w:rsidR="00CB6194" w:rsidRPr="00A25011" w:rsidP="002047EE" w14:paraId="7044C7DF" w14:textId="6795ED9D">
            <w:pPr>
              <w:jc w:val="left"/>
              <w:rPr>
                <w:sz w:val="20"/>
              </w:rPr>
            </w:pPr>
            <w:r w:rsidRPr="00A25011">
              <w:rPr>
                <w:rFonts w:cs="宋体" w:hint="eastAsia"/>
                <w:sz w:val="20"/>
              </w:rPr>
              <w:t>采购方</w:t>
            </w:r>
          </w:p>
        </w:tc>
        <w:tc>
          <w:tcPr>
            <w:tcW w:w="2638" w:type="dxa"/>
          </w:tcPr>
          <w:p w:rsidR="00CB6194" w:rsidP="002047EE" w14:paraId="19B4977F" w14:textId="1C1D38E6">
            <w:pPr>
              <w:jc w:val="left"/>
              <w:rPr>
                <w:sz w:val="20"/>
              </w:rPr>
            </w:pPr>
            <w:bookmarkStart w:id="3" w:name="采购方"/>
            <w:r>
              <w:rPr>
                <w:rFonts w:cs="宋体" w:hint="eastAsia"/>
                <w:sz w:val="20"/>
              </w:rPr>
              <w:t>上海奕远公共关系顾问有限公司</w:t>
            </w:r>
            <w:bookmarkEnd w:id="3"/>
          </w:p>
        </w:tc>
      </w:tr>
      <w:tr w14:paraId="2A48C6F0" w14:textId="77777777" w:rsidTr="00AD3D1D">
        <w:tblPrEx>
          <w:tblW w:w="0" w:type="auto"/>
          <w:tblLook w:val="04A0"/>
        </w:tblPrEx>
        <w:tc>
          <w:tcPr>
            <w:tcW w:w="2075" w:type="dxa"/>
          </w:tcPr>
          <w:p w:rsidR="00CB6194" w:rsidRPr="00A25011" w:rsidP="002047EE" w14:paraId="588481C1" w14:textId="28C30AB9">
            <w:pPr>
              <w:jc w:val="left"/>
              <w:rPr>
                <w:sz w:val="20"/>
              </w:rPr>
            </w:pPr>
            <w:r w:rsidRPr="00A25011">
              <w:rPr>
                <w:rFonts w:cs="宋体" w:hint="eastAsia"/>
                <w:sz w:val="20"/>
              </w:rPr>
              <w:t>供应商名称</w:t>
            </w:r>
          </w:p>
        </w:tc>
        <w:tc>
          <w:tcPr>
            <w:tcW w:w="2076" w:type="dxa"/>
          </w:tcPr>
          <w:p w:rsidR="00CB6194" w:rsidP="002047EE" w14:paraId="6E72B96E" w14:textId="40D213FA">
            <w:pPr>
              <w:jc w:val="left"/>
              <w:rPr>
                <w:sz w:val="20"/>
              </w:rPr>
            </w:pPr>
            <w:bookmarkStart w:id="4" w:name="供应商名称"/>
            <w:r>
              <w:rPr>
                <w:rFonts w:cs="宋体" w:hint="eastAsia"/>
                <w:sz w:val="20"/>
              </w:rPr>
              <w:t>北京花幂花卉有限公司</w:t>
            </w:r>
            <w:bookmarkEnd w:id="4"/>
          </w:p>
        </w:tc>
        <w:tc>
          <w:tcPr>
            <w:tcW w:w="1514" w:type="dxa"/>
          </w:tcPr>
          <w:p w:rsidR="00CB6194" w:rsidRPr="00A25011" w:rsidP="002047EE" w14:paraId="42409584" w14:textId="713A6086">
            <w:pPr>
              <w:jc w:val="left"/>
              <w:rPr>
                <w:sz w:val="20"/>
              </w:rPr>
            </w:pPr>
            <w:r w:rsidRPr="00A25011">
              <w:rPr>
                <w:rFonts w:cs="宋体" w:hint="eastAsia"/>
                <w:sz w:val="20"/>
              </w:rPr>
              <w:t>员工姓名</w:t>
            </w:r>
          </w:p>
        </w:tc>
        <w:tc>
          <w:tcPr>
            <w:tcW w:w="2638" w:type="dxa"/>
          </w:tcPr>
          <w:p w:rsidR="00CB6194" w:rsidP="002047EE" w14:paraId="42B4B9CD" w14:textId="281C9A8F">
            <w:pPr>
              <w:jc w:val="left"/>
              <w:rPr>
                <w:sz w:val="20"/>
              </w:rPr>
            </w:pPr>
            <w:bookmarkStart w:id="5" w:name="员工姓名"/>
            <w:r>
              <w:rPr>
                <w:rFonts w:cs="宋体" w:hint="eastAsia"/>
                <w:sz w:val="20"/>
              </w:rPr>
              <w:t>May Ma</w:t>
            </w:r>
            <w:bookmarkEnd w:id="5"/>
          </w:p>
        </w:tc>
      </w:tr>
      <w:tr w14:paraId="785E369B" w14:textId="77777777" w:rsidTr="00AD3D1D">
        <w:tblPrEx>
          <w:tblW w:w="0" w:type="auto"/>
          <w:tblLook w:val="04A0"/>
        </w:tblPrEx>
        <w:tc>
          <w:tcPr>
            <w:tcW w:w="2075" w:type="dxa"/>
          </w:tcPr>
          <w:p w:rsidR="00016267" w:rsidRPr="00A25011" w:rsidP="002047EE" w14:paraId="261F7570" w14:textId="128A601E">
            <w:pPr>
              <w:jc w:val="left"/>
              <w:rPr>
                <w:rFonts w:cs="宋体"/>
                <w:sz w:val="20"/>
              </w:rPr>
            </w:pPr>
            <w:r w:rsidRPr="00A25011">
              <w:rPr>
                <w:rFonts w:cs="宋体" w:hint="eastAsia"/>
                <w:sz w:val="20"/>
              </w:rPr>
              <w:t>项目号/成本中心号</w:t>
            </w:r>
          </w:p>
        </w:tc>
        <w:tc>
          <w:tcPr>
            <w:tcW w:w="2076" w:type="dxa"/>
          </w:tcPr>
          <w:p w:rsidR="00016267" w:rsidP="002047EE" w14:paraId="1FE9096B" w14:textId="5DA24639">
            <w:pPr>
              <w:jc w:val="left"/>
              <w:rPr>
                <w:rFonts w:cs="宋体"/>
                <w:sz w:val="20"/>
              </w:rPr>
            </w:pPr>
            <w:bookmarkStart w:id="6" w:name="项目号成本中心号"/>
            <w:r>
              <w:rPr>
                <w:rFonts w:cs="宋体" w:hint="eastAsia"/>
                <w:sz w:val="20"/>
              </w:rPr>
              <w:t>THSH10-MA2602PT</w:t>
            </w:r>
            <w:bookmarkEnd w:id="6"/>
          </w:p>
        </w:tc>
        <w:tc>
          <w:tcPr>
            <w:tcW w:w="1514" w:type="dxa"/>
          </w:tcPr>
          <w:p w:rsidR="00016267" w:rsidRPr="00A25011" w:rsidP="002047EE" w14:paraId="4A1B00C9" w14:textId="5B96E566">
            <w:pPr>
              <w:jc w:val="left"/>
              <w:rPr>
                <w:rFonts w:cs="宋体"/>
                <w:sz w:val="20"/>
              </w:rPr>
            </w:pPr>
            <w:r w:rsidRPr="00A25011">
              <w:rPr>
                <w:rFonts w:cs="宋体" w:hint="eastAsia"/>
                <w:sz w:val="20"/>
              </w:rPr>
              <w:t>此次支付金额</w:t>
            </w:r>
          </w:p>
        </w:tc>
        <w:tc>
          <w:tcPr>
            <w:tcW w:w="2638" w:type="dxa"/>
          </w:tcPr>
          <w:p w:rsidR="00016267" w:rsidP="002047EE" w14:paraId="08F9F5FA" w14:textId="356CE8A7">
            <w:pPr>
              <w:jc w:val="left"/>
              <w:rPr>
                <w:rFonts w:cs="宋体"/>
                <w:sz w:val="20"/>
              </w:rPr>
            </w:pPr>
            <w:bookmarkStart w:id="7" w:name="此次支付金额"/>
            <w:r>
              <w:rPr>
                <w:rFonts w:cs="宋体" w:hint="eastAsia"/>
                <w:sz w:val="20"/>
              </w:rPr>
              <w:t>2100.00</w:t>
            </w:r>
            <w:bookmarkEnd w:id="7"/>
          </w:p>
        </w:tc>
      </w:tr>
    </w:tbl>
    <w:p w:rsidR="00016267" w14:paraId="1B474ABB" w14:textId="77777777">
      <w:pPr>
        <w:rPr>
          <w:b/>
          <w:bCs/>
          <w:sz w:val="22"/>
          <w:szCs w:val="22"/>
        </w:rPr>
      </w:pPr>
    </w:p>
    <w:p w:rsidR="00051ABD" w:rsidRPr="004D5EE0" w14:paraId="083E8048" w14:textId="3DCA7716">
      <w:pPr>
        <w:rPr>
          <w:b/>
          <w:bCs/>
          <w:sz w:val="22"/>
          <w:szCs w:val="22"/>
        </w:rPr>
      </w:pPr>
      <w:r w:rsidRPr="004D5EE0">
        <w:rPr>
          <w:rFonts w:hint="eastAsia"/>
          <w:b/>
          <w:bCs/>
          <w:sz w:val="22"/>
          <w:szCs w:val="22"/>
        </w:rPr>
        <w:t>服务确认明细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>
      <w:tblGrid>
        <w:gridCol w:w="656"/>
        <w:gridCol w:w="2173"/>
        <w:gridCol w:w="2173"/>
        <w:gridCol w:w="656"/>
        <w:gridCol w:w="656"/>
        <w:gridCol w:w="656"/>
        <w:gridCol w:w="1230"/>
      </w:tblGrid>
      <w:tr>
        <w:tblPrEx>
          <w:tblW w:w="5000" w:type="pc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tcW w:w="656" w:type="dxa"/>
            <w:noWrap w:val="0"/>
            <w:tcFitText w:val="0"/>
          </w:tcPr>
          <w:p w:rsidR="00DB4723" w:rsidRPr="00203658">
            <w:pPr>
              <w:jc w:val="center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编号</w:t>
            </w:r>
          </w:p>
        </w:tc>
        <w:tc>
          <w:tcPr>
            <w:tcW w:w="2173" w:type="dxa"/>
            <w:noWrap w:val="0"/>
            <w:tcFitText w:val="0"/>
          </w:tcPr>
          <w:p w:rsidR="00DB4723" w:rsidRPr="00203658">
            <w:pPr>
              <w:jc w:val="left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服务描述</w:t>
            </w:r>
          </w:p>
        </w:tc>
        <w:tc>
          <w:tcPr>
            <w:tcW w:w="2173" w:type="dxa"/>
            <w:noWrap w:val="0"/>
            <w:tcFitText w:val="0"/>
          </w:tcPr>
          <w:p w:rsidR="00DB4723" w:rsidRPr="00203658">
            <w:pPr>
              <w:jc w:val="left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服务/货物内容</w:t>
            </w:r>
          </w:p>
        </w:tc>
        <w:tc>
          <w:tcPr>
            <w:tcW w:w="656" w:type="dxa"/>
            <w:noWrap w:val="0"/>
            <w:tcFitText w:val="0"/>
          </w:tcPr>
          <w:p w:rsidR="00DB4723" w:rsidRPr="00203658">
            <w:pPr>
              <w:jc w:val="center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数量</w:t>
            </w:r>
          </w:p>
        </w:tc>
        <w:tc>
          <w:tcPr>
            <w:tcW w:w="656" w:type="dxa"/>
            <w:noWrap w:val="0"/>
            <w:tcFitText w:val="0"/>
          </w:tcPr>
          <w:p w:rsidR="00DB4723" w:rsidRPr="00203658">
            <w:pPr>
              <w:jc w:val="center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单位</w:t>
            </w:r>
          </w:p>
        </w:tc>
        <w:tc>
          <w:tcPr>
            <w:tcW w:w="656" w:type="dxa"/>
            <w:noWrap w:val="0"/>
            <w:tcFitText w:val="0"/>
          </w:tcPr>
          <w:p w:rsidR="00DB4723" w:rsidRPr="00203658">
            <w:pPr>
              <w:jc w:val="center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税率</w:t>
            </w:r>
          </w:p>
        </w:tc>
        <w:tc>
          <w:tcPr>
            <w:tcW w:w="1230" w:type="dxa"/>
            <w:noWrap w:val="0"/>
            <w:tcFitText w:val="0"/>
          </w:tcPr>
          <w:p w:rsidR="00DB4723" w:rsidRPr="00203658">
            <w:pPr>
              <w:jc w:val="center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含税金额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tcW w:w="656" w:type="dxa"/>
            <w:noWrap w:val="0"/>
            <w:tcFitText w:val="0"/>
          </w:tcPr>
          <w:p w:rsidR="00DB4723" w:rsidRPr="00203658">
            <w:pPr>
              <w:jc w:val="center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1</w:t>
            </w:r>
          </w:p>
        </w:tc>
        <w:tc>
          <w:tcPr>
            <w:tcW w:w="2173" w:type="dxa"/>
            <w:noWrap w:val="0"/>
            <w:tcFitText w:val="0"/>
          </w:tcPr>
          <w:p w:rsidR="00DB4723" w:rsidRPr="00203658">
            <w:pPr>
              <w:jc w:val="left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麦卡伦TMG北京SKP开幕活动 - 艺人、global高层以及媒体送花</w:t>
            </w:r>
          </w:p>
        </w:tc>
        <w:tc>
          <w:tcPr>
            <w:tcW w:w="2173" w:type="dxa"/>
            <w:noWrap w:val="0"/>
            <w:tcFitText w:val="0"/>
          </w:tcPr>
          <w:p w:rsidR="00DB4723" w:rsidRPr="00203658">
            <w:pPr>
              <w:jc w:val="left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花艺及相关配送</w:t>
            </w:r>
          </w:p>
        </w:tc>
        <w:tc>
          <w:tcPr>
            <w:tcW w:w="656" w:type="dxa"/>
            <w:noWrap w:val="0"/>
            <w:tcFitText w:val="0"/>
          </w:tcPr>
          <w:p w:rsidR="00DB4723" w:rsidRPr="00203658">
            <w:pPr>
              <w:jc w:val="center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1</w:t>
            </w:r>
          </w:p>
        </w:tc>
        <w:tc>
          <w:tcPr>
            <w:tcW w:w="656" w:type="dxa"/>
            <w:noWrap w:val="0"/>
            <w:tcFitText w:val="0"/>
          </w:tcPr>
          <w:p w:rsidR="00DB4723" w:rsidRPr="00203658">
            <w:pPr>
              <w:jc w:val="center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个</w:t>
            </w:r>
          </w:p>
        </w:tc>
        <w:tc>
          <w:tcPr>
            <w:tcW w:w="656" w:type="dxa"/>
            <w:noWrap w:val="0"/>
            <w:tcFitText w:val="0"/>
          </w:tcPr>
          <w:p w:rsidR="00DB4723" w:rsidRPr="00203658">
            <w:pPr>
              <w:jc w:val="center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0%</w:t>
            </w:r>
          </w:p>
        </w:tc>
        <w:tc>
          <w:tcPr>
            <w:tcW w:w="1230" w:type="dxa"/>
            <w:noWrap w:val="0"/>
            <w:tcFitText w:val="0"/>
          </w:tcPr>
          <w:p w:rsidR="00DB4723" w:rsidRPr="00203658">
            <w:pPr>
              <w:jc w:val="center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2100.00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tcW w:w="8200" w:type="dxa"/>
            <w:gridSpan w:val="7"/>
            <w:noWrap w:val="0"/>
            <w:tcFitText w:val="0"/>
          </w:tcPr>
          <w:p w:rsidR="00DB4723" w:rsidRPr="00203658">
            <w:pPr>
              <w:jc w:val="right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总金额：2100.00</w:t>
            </w:r>
          </w:p>
        </w:tc>
      </w:tr>
    </w:tbl>
    <w:p w:rsidR="00DB4723" w:rsidRPr="00203658" w14:paraId="660EDB73" w14:textId="6DC456B4">
      <w:pPr>
        <w:rPr>
          <w:rFonts w:cs="宋体"/>
          <w:sz w:val="19"/>
        </w:rPr>
      </w:pPr>
      <w:bookmarkStart w:id="8" w:name="服务确认明细"/>
      <w:bookmarkEnd w:id="8"/>
    </w:p>
    <w:tbl>
      <w:tblPr>
        <w:tblStyle w:val="TableGrid"/>
        <w:tblW w:w="0" w:type="auto"/>
        <w:tblLook w:val="04A0"/>
      </w:tblPr>
      <w:tblGrid>
        <w:gridCol w:w="2972"/>
        <w:gridCol w:w="1179"/>
        <w:gridCol w:w="2507"/>
        <w:gridCol w:w="1645"/>
      </w:tblGrid>
      <w:tr w14:paraId="32C42318" w14:textId="77777777" w:rsidTr="00D50FEB">
        <w:tblPrEx>
          <w:tblW w:w="0" w:type="auto"/>
          <w:tblLook w:val="04A0"/>
        </w:tblPrEx>
        <w:tc>
          <w:tcPr>
            <w:tcW w:w="2972" w:type="dxa"/>
          </w:tcPr>
          <w:p w:rsidR="00201EF4" w:rsidRPr="003A261A" w14:paraId="0E62959A" w14:textId="7F3AAE7A">
            <w:r w:rsidRPr="003A261A">
              <w:rPr>
                <w:rFonts w:cs="宋体" w:hint="eastAsia"/>
                <w:sz w:val="20"/>
              </w:rPr>
              <w:t>是否预付款</w:t>
            </w:r>
          </w:p>
        </w:tc>
        <w:tc>
          <w:tcPr>
            <w:tcW w:w="1179" w:type="dxa"/>
          </w:tcPr>
          <w:p w:rsidR="00201EF4" w14:paraId="7711FF32" w14:textId="319B3603">
            <w:bookmarkStart w:id="9" w:name="是否预付款"/>
            <w:r>
              <w:rPr>
                <w:rFonts w:cs="宋体" w:hint="eastAsia"/>
                <w:sz w:val="20"/>
              </w:rPr>
              <w:t>非预付</w:t>
            </w:r>
            <w:bookmarkEnd w:id="9"/>
          </w:p>
        </w:tc>
        <w:tc>
          <w:tcPr>
            <w:tcW w:w="2507" w:type="dxa"/>
          </w:tcPr>
          <w:p w:rsidR="00201EF4" w:rsidRPr="003A261A" w14:paraId="08782198" w14:textId="6AFF55D1">
            <w:r w:rsidRPr="003A261A">
              <w:rPr>
                <w:rFonts w:cs="宋体" w:hint="eastAsia"/>
                <w:sz w:val="20"/>
              </w:rPr>
              <w:t>预付款百分比</w:t>
            </w:r>
          </w:p>
        </w:tc>
        <w:tc>
          <w:tcPr>
            <w:tcW w:w="1645" w:type="dxa"/>
          </w:tcPr>
          <w:p w:rsidR="00201EF4" w14:paraId="03AD8496" w14:textId="436EEE02">
            <w:bookmarkStart w:id="10" w:name="预付款百分比"/>
            <w:bookmarkEnd w:id="10"/>
          </w:p>
        </w:tc>
      </w:tr>
      <w:tr w14:paraId="326F7332" w14:textId="77777777" w:rsidTr="00D50FEB">
        <w:tblPrEx>
          <w:tblW w:w="0" w:type="auto"/>
          <w:tblLook w:val="04A0"/>
        </w:tblPrEx>
        <w:tc>
          <w:tcPr>
            <w:tcW w:w="2972" w:type="dxa"/>
          </w:tcPr>
          <w:p w:rsidR="00201EF4" w:rsidRPr="003A261A" w14:paraId="298316D4" w14:textId="39DB7C6D">
            <w:r w:rsidRPr="003A261A">
              <w:rPr>
                <w:rFonts w:cs="宋体" w:hint="eastAsia"/>
                <w:sz w:val="20"/>
              </w:rPr>
              <w:t>此次确认的服务/货物交付进度</w:t>
            </w:r>
          </w:p>
        </w:tc>
        <w:tc>
          <w:tcPr>
            <w:tcW w:w="1179" w:type="dxa"/>
          </w:tcPr>
          <w:p w:rsidR="00201EF4" w14:paraId="250F84F4" w14:textId="4A933544">
            <w:bookmarkStart w:id="11" w:name="此次确认的服务货物交付进度"/>
            <w:r>
              <w:rPr>
                <w:rFonts w:cs="宋体" w:hint="eastAsia"/>
                <w:sz w:val="20"/>
              </w:rPr>
              <w:t>100%</w:t>
            </w:r>
            <w:bookmarkEnd w:id="11"/>
          </w:p>
        </w:tc>
        <w:tc>
          <w:tcPr>
            <w:tcW w:w="2507" w:type="dxa"/>
          </w:tcPr>
          <w:p w:rsidR="00201EF4" w:rsidRPr="003A261A" w14:paraId="5F6C587C" w14:textId="554EFE4F">
            <w:r w:rsidRPr="003A261A">
              <w:rPr>
                <w:rFonts w:cs="宋体" w:hint="eastAsia"/>
                <w:sz w:val="20"/>
              </w:rPr>
              <w:t>服务/货物确认交付金额</w:t>
            </w:r>
          </w:p>
        </w:tc>
        <w:tc>
          <w:tcPr>
            <w:tcW w:w="1645" w:type="dxa"/>
          </w:tcPr>
          <w:p w:rsidR="00201EF4" w14:paraId="5A8B70B3" w14:textId="4E2263EA">
            <w:bookmarkStart w:id="12" w:name="服务货物确认交付金额"/>
            <w:r>
              <w:rPr>
                <w:rFonts w:cs="宋体" w:hint="eastAsia"/>
                <w:sz w:val="20"/>
              </w:rPr>
              <w:t>2100.00</w:t>
            </w:r>
            <w:bookmarkEnd w:id="12"/>
          </w:p>
        </w:tc>
      </w:tr>
      <w:tr w14:paraId="1DC82B83" w14:textId="77777777" w:rsidTr="00D50FEB">
        <w:tblPrEx>
          <w:tblW w:w="0" w:type="auto"/>
          <w:tblLook w:val="04A0"/>
        </w:tblPrEx>
        <w:tc>
          <w:tcPr>
            <w:tcW w:w="2972" w:type="dxa"/>
          </w:tcPr>
          <w:p w:rsidR="00B36DD1" w:rsidRPr="003A261A" w14:paraId="7D5DB39C" w14:textId="0C0AD30B">
            <w:pPr>
              <w:rPr>
                <w:rFonts w:cs="宋体"/>
                <w:sz w:val="20"/>
              </w:rPr>
            </w:pPr>
            <w:r w:rsidRPr="003A261A">
              <w:rPr>
                <w:rFonts w:cs="宋体" w:hint="eastAsia"/>
                <w:sz w:val="20"/>
              </w:rPr>
              <w:t>备注</w:t>
            </w:r>
          </w:p>
        </w:tc>
        <w:tc>
          <w:tcPr>
            <w:tcW w:w="5331" w:type="dxa"/>
            <w:gridSpan w:val="3"/>
          </w:tcPr>
          <w:p w:rsidR="00B36DD1" w14:paraId="76FE8884" w14:textId="07018078">
            <w:pPr>
              <w:rPr>
                <w:rFonts w:cs="宋体"/>
                <w:sz w:val="20"/>
              </w:rPr>
            </w:pPr>
            <w:bookmarkStart w:id="13" w:name="备注"/>
            <w:bookmarkEnd w:id="13"/>
          </w:p>
        </w:tc>
      </w:tr>
    </w:tbl>
    <w:p w:rsidR="00AB2F51" w14:paraId="46375137" w14:textId="533381BF"/>
    <w:p w:rsidR="00AB2F51" w14:paraId="7A056343" w14:textId="0017D2A3">
      <w:r>
        <w:rPr>
          <w:rFonts w:hint="eastAsia"/>
          <w:b/>
          <w:bCs/>
          <w:sz w:val="22"/>
          <w:szCs w:val="22"/>
        </w:rPr>
        <w:t>发票信息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>
      <w:tblGrid>
        <w:gridCol w:w="656"/>
        <w:gridCol w:w="2788"/>
        <w:gridCol w:w="656"/>
        <w:gridCol w:w="656"/>
        <w:gridCol w:w="1230"/>
        <w:gridCol w:w="1230"/>
        <w:gridCol w:w="984"/>
      </w:tblGrid>
      <w:tr>
        <w:tblPrEx>
          <w:tblW w:w="5000" w:type="pc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tcW w:w="656" w:type="dxa"/>
            <w:noWrap w:val="0"/>
            <w:tcFitText w:val="0"/>
          </w:tcPr>
          <w:p w:rsidR="00AB2F51">
            <w:pPr>
              <w:jc w:val="center"/>
              <w:rPr>
                <w:sz w:val="19"/>
              </w:rPr>
            </w:pPr>
            <w:r>
              <w:rPr>
                <w:sz w:val="19"/>
              </w:rPr>
              <w:t>编号</w:t>
            </w:r>
          </w:p>
        </w:tc>
        <w:tc>
          <w:tcPr>
            <w:tcW w:w="2788" w:type="dxa"/>
            <w:noWrap w:val="0"/>
            <w:tcFitText w:val="0"/>
          </w:tcPr>
          <w:p w:rsidR="00AB2F51">
            <w:pPr>
              <w:jc w:val="left"/>
              <w:rPr>
                <w:sz w:val="19"/>
              </w:rPr>
            </w:pPr>
            <w:r>
              <w:rPr>
                <w:sz w:val="19"/>
              </w:rPr>
              <w:t>描述</w:t>
            </w:r>
          </w:p>
        </w:tc>
        <w:tc>
          <w:tcPr>
            <w:tcW w:w="656" w:type="dxa"/>
            <w:noWrap w:val="0"/>
            <w:tcFitText w:val="0"/>
          </w:tcPr>
          <w:p w:rsidR="00AB2F51">
            <w:pPr>
              <w:jc w:val="center"/>
              <w:rPr>
                <w:sz w:val="19"/>
              </w:rPr>
            </w:pPr>
            <w:r>
              <w:rPr>
                <w:sz w:val="19"/>
              </w:rPr>
              <w:t>数量</w:t>
            </w:r>
          </w:p>
        </w:tc>
        <w:tc>
          <w:tcPr>
            <w:tcW w:w="656" w:type="dxa"/>
            <w:noWrap w:val="0"/>
            <w:tcFitText w:val="0"/>
          </w:tcPr>
          <w:p w:rsidR="00AB2F51">
            <w:pPr>
              <w:jc w:val="center"/>
              <w:rPr>
                <w:sz w:val="19"/>
              </w:rPr>
            </w:pPr>
            <w:r>
              <w:rPr>
                <w:sz w:val="19"/>
              </w:rPr>
              <w:t>税率</w:t>
            </w:r>
          </w:p>
        </w:tc>
        <w:tc>
          <w:tcPr>
            <w:tcW w:w="1230" w:type="dxa"/>
            <w:noWrap w:val="0"/>
            <w:tcFitText w:val="0"/>
          </w:tcPr>
          <w:p w:rsidR="00AB2F51">
            <w:pPr>
              <w:jc w:val="center"/>
              <w:rPr>
                <w:sz w:val="19"/>
              </w:rPr>
            </w:pPr>
            <w:r>
              <w:rPr>
                <w:sz w:val="19"/>
              </w:rPr>
              <w:t>未税单价</w:t>
            </w:r>
          </w:p>
        </w:tc>
        <w:tc>
          <w:tcPr>
            <w:tcW w:w="1230" w:type="dxa"/>
            <w:noWrap w:val="0"/>
            <w:tcFitText w:val="0"/>
          </w:tcPr>
          <w:p w:rsidR="00AB2F51">
            <w:pPr>
              <w:jc w:val="center"/>
              <w:rPr>
                <w:sz w:val="19"/>
              </w:rPr>
            </w:pPr>
            <w:r>
              <w:rPr>
                <w:sz w:val="19"/>
              </w:rPr>
              <w:t>含税金额</w:t>
            </w:r>
          </w:p>
        </w:tc>
        <w:tc>
          <w:tcPr>
            <w:tcW w:w="984" w:type="dxa"/>
            <w:noWrap w:val="0"/>
            <w:tcFitText w:val="0"/>
          </w:tcPr>
          <w:p w:rsidR="00AB2F51">
            <w:pPr>
              <w:jc w:val="center"/>
              <w:rPr>
                <w:sz w:val="19"/>
              </w:rPr>
            </w:pPr>
            <w:r>
              <w:rPr>
                <w:sz w:val="19"/>
              </w:rPr>
              <w:t>是否分摊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tcW w:w="656" w:type="dxa"/>
            <w:noWrap w:val="0"/>
            <w:tcFitText w:val="0"/>
          </w:tcPr>
          <w:p w:rsidR="00AB2F51">
            <w:pPr>
              <w:jc w:val="center"/>
              <w:rPr>
                <w:sz w:val="19"/>
              </w:rPr>
            </w:pPr>
            <w:r>
              <w:rPr>
                <w:sz w:val="19"/>
              </w:rPr>
              <w:t>1</w:t>
            </w:r>
          </w:p>
        </w:tc>
        <w:tc>
          <w:tcPr>
            <w:tcW w:w="2788" w:type="dxa"/>
            <w:noWrap w:val="0"/>
            <w:tcFitText w:val="0"/>
          </w:tcPr>
          <w:p w:rsidR="00AB2F51">
            <w:pPr>
              <w:jc w:val="left"/>
              <w:rPr>
                <w:sz w:val="19"/>
              </w:rPr>
            </w:pPr>
            <w:r>
              <w:rPr>
                <w:sz w:val="19"/>
              </w:rPr>
              <w:t>活动杂项支出</w:t>
            </w:r>
          </w:p>
        </w:tc>
        <w:tc>
          <w:tcPr>
            <w:tcW w:w="656" w:type="dxa"/>
            <w:noWrap w:val="0"/>
            <w:tcFitText w:val="0"/>
          </w:tcPr>
          <w:p w:rsidR="00AB2F51">
            <w:pPr>
              <w:jc w:val="center"/>
              <w:rPr>
                <w:sz w:val="19"/>
              </w:rPr>
            </w:pPr>
            <w:r>
              <w:rPr>
                <w:sz w:val="19"/>
              </w:rPr>
              <w:t>1</w:t>
            </w:r>
          </w:p>
        </w:tc>
        <w:tc>
          <w:tcPr>
            <w:tcW w:w="656" w:type="dxa"/>
            <w:noWrap w:val="0"/>
            <w:tcFitText w:val="0"/>
          </w:tcPr>
          <w:p w:rsidR="00AB2F51">
            <w:pPr>
              <w:jc w:val="center"/>
              <w:rPr>
                <w:sz w:val="19"/>
              </w:rPr>
            </w:pPr>
            <w:r>
              <w:rPr>
                <w:sz w:val="19"/>
              </w:rPr>
              <w:t>0%</w:t>
            </w:r>
          </w:p>
        </w:tc>
        <w:tc>
          <w:tcPr>
            <w:tcW w:w="1230" w:type="dxa"/>
            <w:noWrap w:val="0"/>
            <w:tcFitText w:val="0"/>
          </w:tcPr>
          <w:p w:rsidR="00AB2F51">
            <w:pPr>
              <w:jc w:val="center"/>
              <w:rPr>
                <w:sz w:val="19"/>
              </w:rPr>
            </w:pPr>
            <w:r>
              <w:rPr>
                <w:sz w:val="19"/>
              </w:rPr>
              <w:t>2100.00</w:t>
            </w:r>
          </w:p>
        </w:tc>
        <w:tc>
          <w:tcPr>
            <w:tcW w:w="1230" w:type="dxa"/>
            <w:noWrap w:val="0"/>
            <w:tcFitText w:val="0"/>
          </w:tcPr>
          <w:p w:rsidR="00AB2F51">
            <w:pPr>
              <w:jc w:val="center"/>
              <w:rPr>
                <w:sz w:val="19"/>
              </w:rPr>
            </w:pPr>
            <w:r>
              <w:rPr>
                <w:sz w:val="19"/>
              </w:rPr>
              <w:t>2100.00</w:t>
            </w:r>
          </w:p>
        </w:tc>
        <w:tc>
          <w:tcPr>
            <w:tcW w:w="984" w:type="dxa"/>
            <w:noWrap w:val="0"/>
            <w:tcFitText w:val="0"/>
          </w:tcPr>
          <w:p w:rsidR="00AB2F51">
            <w:pPr>
              <w:jc w:val="center"/>
              <w:rPr>
                <w:sz w:val="19"/>
              </w:rPr>
            </w:pPr>
            <w:r>
              <w:rPr>
                <w:sz w:val="19"/>
              </w:rPr>
              <w:t>否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tcW w:w="8200" w:type="dxa"/>
            <w:gridSpan w:val="7"/>
            <w:noWrap w:val="0"/>
            <w:tcFitText w:val="0"/>
          </w:tcPr>
          <w:p w:rsidR="00AB2F51">
            <w:pPr>
              <w:jc w:val="right"/>
              <w:rPr>
                <w:sz w:val="19"/>
              </w:rPr>
            </w:pPr>
            <w:r>
              <w:rPr>
                <w:sz w:val="19"/>
              </w:rPr>
              <w:t>发票总金额：2100.00</w:t>
            </w:r>
          </w:p>
        </w:tc>
      </w:tr>
    </w:tbl>
    <w:p w:rsidR="00AB2F51" w14:paraId="7FD00B62" w14:textId="5B37BE10">
      <w:pPr>
        <w:rPr>
          <w:sz w:val="19"/>
        </w:rPr>
      </w:pPr>
      <w:bookmarkStart w:id="14" w:name="发票信息"/>
      <w:bookmarkEnd w:id="14"/>
    </w:p>
    <w:p w:rsidR="00E11881" w14:paraId="20412E5F" w14:textId="1DDFDCDE">
      <w:pPr>
        <w:rPr>
          <w:b/>
          <w:bCs/>
          <w:sz w:val="22"/>
          <w:szCs w:val="22"/>
        </w:rPr>
      </w:pPr>
      <w:r>
        <w:rPr>
          <w:rFonts w:hint="eastAsia"/>
          <w:b/>
          <w:bCs/>
          <w:sz w:val="22"/>
          <w:szCs w:val="22"/>
        </w:rPr>
        <w:t>审批提醒</w:t>
      </w:r>
    </w:p>
    <w:p w:rsidR="007E4362" w14:paraId="28028BD2" w14:textId="4F01D947">
      <w:pPr>
        <w:rPr>
          <w:rFonts w:cs="宋体"/>
          <w:sz w:val="20"/>
        </w:rPr>
      </w:pPr>
      <w:bookmarkStart w:id="15" w:name="审批提醒"/>
      <w:bookmarkEnd w:id="15"/>
    </w:p>
    <w:p w:rsidR="0019412B" w:rsidRPr="0019412B" w14:paraId="4F319650" w14:textId="77777777"/>
    <w:p w:rsidR="00F968CA" w:rsidP="00F968CA" w14:paraId="2D587747" w14:textId="3384AB99">
      <w:r>
        <w:rPr>
          <w:rFonts w:hint="eastAsia"/>
          <w:b/>
          <w:bCs/>
          <w:sz w:val="22"/>
          <w:szCs w:val="22"/>
        </w:rPr>
        <w:t>审批概要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>
      <w:tblGrid>
        <w:gridCol w:w="1230"/>
        <w:gridCol w:w="1230"/>
        <w:gridCol w:w="2050"/>
        <w:gridCol w:w="1230"/>
        <w:gridCol w:w="2460"/>
      </w:tblGrid>
      <w:tr>
        <w:tblPrEx>
          <w:tblW w:w="5000" w:type="pc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tcW w:w="123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审批阶段</w:t>
            </w:r>
          </w:p>
        </w:tc>
        <w:tc>
          <w:tcPr>
            <w:tcW w:w="123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审批人</w:t>
            </w:r>
          </w:p>
        </w:tc>
        <w:tc>
          <w:tcPr>
            <w:tcW w:w="205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审批日期</w:t>
            </w:r>
          </w:p>
        </w:tc>
        <w:tc>
          <w:tcPr>
            <w:tcW w:w="123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审批结果</w:t>
            </w:r>
          </w:p>
        </w:tc>
        <w:tc>
          <w:tcPr>
            <w:tcW w:w="246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审批备注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tcW w:w="123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审批1</w:t>
            </w:r>
          </w:p>
        </w:tc>
        <w:tc>
          <w:tcPr>
            <w:tcW w:w="123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Serena Shen</w:t>
            </w:r>
          </w:p>
        </w:tc>
        <w:tc>
          <w:tcPr>
            <w:tcW w:w="205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2026-05-21 18:25:35</w:t>
            </w:r>
          </w:p>
        </w:tc>
        <w:tc>
          <w:tcPr>
            <w:tcW w:w="123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已批准</w:t>
            </w:r>
          </w:p>
        </w:tc>
        <w:tc>
          <w:tcPr>
            <w:tcW w:w="246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通过EMail审批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tcW w:w="123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审批2</w:t>
            </w:r>
          </w:p>
        </w:tc>
        <w:tc>
          <w:tcPr>
            <w:tcW w:w="123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Cathy Gu</w:t>
            </w:r>
          </w:p>
        </w:tc>
        <w:tc>
          <w:tcPr>
            <w:tcW w:w="205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2026-05-21 19:05:27</w:t>
            </w:r>
          </w:p>
        </w:tc>
        <w:tc>
          <w:tcPr>
            <w:tcW w:w="123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已批准</w:t>
            </w:r>
          </w:p>
        </w:tc>
        <w:tc>
          <w:tcPr>
            <w:tcW w:w="246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通过EMail审批</w:t>
            </w:r>
          </w:p>
        </w:tc>
      </w:tr>
    </w:tbl>
    <w:p w:rsidR="00AB2F51" w:rsidRPr="00A14C69" w14:paraId="2DEB3628" w14:textId="11E6EDD3">
      <w:pPr>
        <w:rPr>
          <w:rFonts w:cs="宋体"/>
          <w:sz w:val="19"/>
        </w:rPr>
      </w:pPr>
      <w:bookmarkStart w:id="16" w:name="审批概要"/>
      <w:bookmarkEnd w:id="16"/>
    </w:p>
    <w:sectPr w:rsidSect="006C57AD">
      <w:headerReference w:type="default" r:id="rId5"/>
      <w:footerReference w:type="default" r:id="rId6"/>
      <w:type w:val="continuous"/>
      <w:pgSz w:w="11907" w:h="16840" w:code="9"/>
      <w:pgMar w:top="1440" w:right="1797" w:bottom="1440" w:left="1797" w:header="794" w:footer="794" w:gutter="0"/>
      <w:pgNumType w:start="1"/>
      <w:cols w:space="425"/>
      <w:docGrid w:linePitch="3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1574506269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012AE4" w14:paraId="04C44FE3" w14:textId="77777777">
        <w:pPr>
          <w:pStyle w:val="Footer"/>
          <w:jc w:val="right"/>
        </w:pPr>
        <w:r w:rsidRPr="00012AE4">
          <w:rPr>
            <w:sz w:val="22"/>
            <w:szCs w:val="22"/>
          </w:rPr>
          <w:fldChar w:fldCharType="begin"/>
        </w:r>
        <w:r w:rsidRPr="00012AE4">
          <w:rPr>
            <w:sz w:val="22"/>
            <w:szCs w:val="22"/>
          </w:rPr>
          <w:instrText xml:space="preserve"> PAGE   \* MERGEFORMAT </w:instrText>
        </w:r>
        <w:r w:rsidRPr="00012AE4">
          <w:rPr>
            <w:sz w:val="22"/>
            <w:szCs w:val="22"/>
          </w:rPr>
          <w:fldChar w:fldCharType="separate"/>
        </w:r>
        <w:r w:rsidRPr="00012AE4">
          <w:rPr>
            <w:noProof/>
            <w:sz w:val="22"/>
            <w:szCs w:val="22"/>
          </w:rPr>
          <w:t>2</w:t>
        </w:r>
        <w:r w:rsidRPr="00012AE4">
          <w:rPr>
            <w:noProof/>
            <w:sz w:val="22"/>
            <w:szCs w:val="22"/>
          </w:rPr>
          <w:fldChar w:fldCharType="end"/>
        </w:r>
      </w:p>
    </w:sdtContent>
  </w:sdt>
  <w:p w:rsidR="0058091E" w14:paraId="7A3969F7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8091E" w:rsidP="00A0510C" w14:paraId="775B8A98" w14:textId="0DD198B1">
    <w:pPr>
      <w:pStyle w:val="Header"/>
      <w:jc w:val="left"/>
    </w:pPr>
    <w:r>
      <w:rPr>
        <w:noProof/>
      </w:rPr>
      <w:drawing>
        <wp:inline distT="0" distB="0" distL="0" distR="0">
          <wp:extent cx="884330" cy="234950"/>
          <wp:effectExtent l="0" t="0" r="0" b="0"/>
          <wp:docPr id="3" name="图片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08582583" name="Picture 6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966394" cy="25675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2632409"/>
    <w:multiLevelType w:val="hybridMultilevel"/>
    <w:tmpl w:val="53E6383C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decimal"/>
      <w:lvlText w:val="2.%2"/>
      <w:lvlJc w:val="left"/>
      <w:pPr>
        <w:ind w:left="840" w:hanging="420"/>
      </w:pPr>
      <w:rPr>
        <w:rFonts w:hint="eastAsia"/>
        <w:b w:val="0"/>
      </w:rPr>
    </w:lvl>
    <w:lvl w:ilvl="2" w:tentative="1">
      <w:start w:val="1"/>
      <w:numFmt w:val="lowerRoman"/>
      <w:lvlText w:val="%3."/>
      <w:lvlJc w:val="right"/>
      <w:pPr>
        <w:ind w:left="1260" w:hanging="420"/>
      </w:pPr>
    </w:lvl>
    <w:lvl w:ilvl="3" w:tentative="1">
      <w:start w:val="1"/>
      <w:numFmt w:val="decimal"/>
      <w:lvlText w:val="%4."/>
      <w:lvlJc w:val="left"/>
      <w:pPr>
        <w:ind w:left="1680" w:hanging="420"/>
      </w:pPr>
    </w:lvl>
    <w:lvl w:ilvl="4" w:tentative="1">
      <w:start w:val="1"/>
      <w:numFmt w:val="lowerLetter"/>
      <w:lvlText w:val="%5)"/>
      <w:lvlJc w:val="left"/>
      <w:pPr>
        <w:ind w:left="2100" w:hanging="420"/>
      </w:pPr>
    </w:lvl>
    <w:lvl w:ilvl="5" w:tentative="1">
      <w:start w:val="1"/>
      <w:numFmt w:val="lowerRoman"/>
      <w:lvlText w:val="%6."/>
      <w:lvlJc w:val="right"/>
      <w:pPr>
        <w:ind w:left="2520" w:hanging="420"/>
      </w:pPr>
    </w:lvl>
    <w:lvl w:ilvl="6" w:tentative="1">
      <w:start w:val="1"/>
      <w:numFmt w:val="decimal"/>
      <w:lvlText w:val="%7."/>
      <w:lvlJc w:val="left"/>
      <w:pPr>
        <w:ind w:left="2940" w:hanging="420"/>
      </w:pPr>
    </w:lvl>
    <w:lvl w:ilvl="7" w:tentative="1">
      <w:start w:val="1"/>
      <w:numFmt w:val="lowerLetter"/>
      <w:lvlText w:val="%8)"/>
      <w:lvlJc w:val="left"/>
      <w:pPr>
        <w:ind w:left="3360" w:hanging="420"/>
      </w:pPr>
    </w:lvl>
    <w:lvl w:ilvl="8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2E51096A"/>
    <w:multiLevelType w:val="multilevel"/>
    <w:tmpl w:val="F1388640"/>
    <w:lvl w:ilvl="0">
      <w:start w:val="1"/>
      <w:numFmt w:val="decimal"/>
      <w:lvlText w:val="%1"/>
      <w:lvlJc w:val="left"/>
      <w:pPr>
        <w:ind w:left="425" w:hanging="425"/>
      </w:pPr>
      <w:rPr>
        <w:rFonts w:hint="eastAsia"/>
      </w:rPr>
    </w:lvl>
    <w:lvl w:ilvl="1">
      <w:start w:val="1"/>
      <w:numFmt w:val="decimal"/>
      <w:lvlText w:val="%1.%2"/>
      <w:lvlJc w:val="left"/>
      <w:pPr>
        <w:ind w:left="992" w:hanging="567"/>
      </w:pPr>
      <w:rPr>
        <w:rFonts w:hint="eastAsia"/>
      </w:rPr>
    </w:lvl>
    <w:lvl w:ilvl="2">
      <w:start w:val="1"/>
      <w:numFmt w:val="decimal"/>
      <w:lvlText w:val="%1.%2.%3"/>
      <w:lvlJc w:val="left"/>
      <w:pPr>
        <w:ind w:left="1418" w:hanging="567"/>
      </w:pPr>
      <w:rPr>
        <w:rFonts w:hint="eastAsia"/>
      </w:rPr>
    </w:lvl>
    <w:lvl w:ilvl="3">
      <w:start w:val="1"/>
      <w:numFmt w:val="decimal"/>
      <w:lvlText w:val="%1.%2.%3.%4"/>
      <w:lvlJc w:val="left"/>
      <w:pPr>
        <w:ind w:left="1984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2">
    <w:nsid w:val="35372A51"/>
    <w:multiLevelType w:val="hybridMultilevel"/>
    <w:tmpl w:val="282EB0B0"/>
    <w:lvl w:ilvl="0">
      <w:start w:val="1"/>
      <w:numFmt w:val="decimal"/>
      <w:lvlText w:val="2.%1"/>
      <w:lvlJc w:val="left"/>
      <w:pPr>
        <w:ind w:left="1391" w:hanging="420"/>
      </w:pPr>
      <w:rPr>
        <w:rFonts w:hint="eastAsia"/>
        <w:b w:val="0"/>
      </w:rPr>
    </w:lvl>
    <w:lvl w:ilvl="1" w:tentative="1">
      <w:start w:val="1"/>
      <w:numFmt w:val="lowerLetter"/>
      <w:lvlText w:val="%2)"/>
      <w:lvlJc w:val="left"/>
      <w:pPr>
        <w:ind w:left="1811" w:hanging="420"/>
      </w:pPr>
    </w:lvl>
    <w:lvl w:ilvl="2" w:tentative="1">
      <w:start w:val="1"/>
      <w:numFmt w:val="lowerRoman"/>
      <w:lvlText w:val="%3."/>
      <w:lvlJc w:val="right"/>
      <w:pPr>
        <w:ind w:left="2231" w:hanging="420"/>
      </w:pPr>
    </w:lvl>
    <w:lvl w:ilvl="3" w:tentative="1">
      <w:start w:val="1"/>
      <w:numFmt w:val="decimal"/>
      <w:lvlText w:val="%4."/>
      <w:lvlJc w:val="left"/>
      <w:pPr>
        <w:ind w:left="2651" w:hanging="420"/>
      </w:pPr>
    </w:lvl>
    <w:lvl w:ilvl="4" w:tentative="1">
      <w:start w:val="1"/>
      <w:numFmt w:val="lowerLetter"/>
      <w:lvlText w:val="%5)"/>
      <w:lvlJc w:val="left"/>
      <w:pPr>
        <w:ind w:left="3071" w:hanging="420"/>
      </w:pPr>
    </w:lvl>
    <w:lvl w:ilvl="5" w:tentative="1">
      <w:start w:val="1"/>
      <w:numFmt w:val="lowerRoman"/>
      <w:lvlText w:val="%6."/>
      <w:lvlJc w:val="right"/>
      <w:pPr>
        <w:ind w:left="3491" w:hanging="420"/>
      </w:pPr>
    </w:lvl>
    <w:lvl w:ilvl="6" w:tentative="1">
      <w:start w:val="1"/>
      <w:numFmt w:val="decimal"/>
      <w:lvlText w:val="%7."/>
      <w:lvlJc w:val="left"/>
      <w:pPr>
        <w:ind w:left="3911" w:hanging="420"/>
      </w:pPr>
    </w:lvl>
    <w:lvl w:ilvl="7" w:tentative="1">
      <w:start w:val="1"/>
      <w:numFmt w:val="lowerLetter"/>
      <w:lvlText w:val="%8)"/>
      <w:lvlJc w:val="left"/>
      <w:pPr>
        <w:ind w:left="4331" w:hanging="420"/>
      </w:pPr>
    </w:lvl>
    <w:lvl w:ilvl="8" w:tentative="1">
      <w:start w:val="1"/>
      <w:numFmt w:val="lowerRoman"/>
      <w:lvlText w:val="%9."/>
      <w:lvlJc w:val="right"/>
      <w:pPr>
        <w:ind w:left="4751" w:hanging="420"/>
      </w:pPr>
    </w:lvl>
  </w:abstractNum>
  <w:abstractNum w:abstractNumId="3">
    <w:nsid w:val="5885368F"/>
    <w:multiLevelType w:val="hybridMultilevel"/>
    <w:tmpl w:val="5F548222"/>
    <w:lvl w:ilvl="0">
      <w:start w:val="1"/>
      <w:numFmt w:val="decimal"/>
      <w:lvlText w:val="%1."/>
      <w:lvlJc w:val="left"/>
      <w:pPr>
        <w:ind w:left="420" w:hanging="420"/>
      </w:pPr>
    </w:lvl>
    <w:lvl w:ilvl="1" w:tentative="1">
      <w:start w:val="1"/>
      <w:numFmt w:val="lowerLetter"/>
      <w:lvlText w:val="%2)"/>
      <w:lvlJc w:val="left"/>
      <w:pPr>
        <w:ind w:left="840" w:hanging="420"/>
      </w:pPr>
    </w:lvl>
    <w:lvl w:ilvl="2" w:tentative="1">
      <w:start w:val="1"/>
      <w:numFmt w:val="lowerRoman"/>
      <w:lvlText w:val="%3."/>
      <w:lvlJc w:val="right"/>
      <w:pPr>
        <w:ind w:left="1260" w:hanging="420"/>
      </w:pPr>
    </w:lvl>
    <w:lvl w:ilvl="3" w:tentative="1">
      <w:start w:val="1"/>
      <w:numFmt w:val="decimal"/>
      <w:lvlText w:val="%4."/>
      <w:lvlJc w:val="left"/>
      <w:pPr>
        <w:ind w:left="1680" w:hanging="420"/>
      </w:pPr>
    </w:lvl>
    <w:lvl w:ilvl="4" w:tentative="1">
      <w:start w:val="1"/>
      <w:numFmt w:val="lowerLetter"/>
      <w:lvlText w:val="%5)"/>
      <w:lvlJc w:val="left"/>
      <w:pPr>
        <w:ind w:left="2100" w:hanging="420"/>
      </w:pPr>
    </w:lvl>
    <w:lvl w:ilvl="5" w:tentative="1">
      <w:start w:val="1"/>
      <w:numFmt w:val="lowerRoman"/>
      <w:lvlText w:val="%6."/>
      <w:lvlJc w:val="right"/>
      <w:pPr>
        <w:ind w:left="2520" w:hanging="420"/>
      </w:pPr>
    </w:lvl>
    <w:lvl w:ilvl="6" w:tentative="1">
      <w:start w:val="1"/>
      <w:numFmt w:val="decimal"/>
      <w:lvlText w:val="%7."/>
      <w:lvlJc w:val="left"/>
      <w:pPr>
        <w:ind w:left="2940" w:hanging="420"/>
      </w:pPr>
    </w:lvl>
    <w:lvl w:ilvl="7" w:tentative="1">
      <w:start w:val="1"/>
      <w:numFmt w:val="lowerLetter"/>
      <w:lvlText w:val="%8)"/>
      <w:lvlJc w:val="left"/>
      <w:pPr>
        <w:ind w:left="3360" w:hanging="420"/>
      </w:pPr>
    </w:lvl>
    <w:lvl w:ilvl="8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75F63F8B"/>
    <w:multiLevelType w:val="multilevel"/>
    <w:tmpl w:val="82D4903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8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1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0" w:hanging="1800"/>
      </w:pPr>
      <w:rPr>
        <w:rFonts w:hint="default"/>
      </w:rPr>
    </w:lvl>
  </w:abstractNum>
  <w:abstractNum w:abstractNumId="5">
    <w:nsid w:val="7EFC5228"/>
    <w:multiLevelType w:val="hybridMultilevel"/>
    <w:tmpl w:val="BFC8F5D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1">
      <w:start w:val="1"/>
      <w:numFmt w:val="lowerLetter"/>
      <w:lvlText w:val="%2)"/>
      <w:lvlJc w:val="left"/>
      <w:pPr>
        <w:ind w:left="840" w:hanging="420"/>
      </w:pPr>
    </w:lvl>
    <w:lvl w:ilvl="2" w:tentative="1">
      <w:start w:val="1"/>
      <w:numFmt w:val="lowerRoman"/>
      <w:lvlText w:val="%3."/>
      <w:lvlJc w:val="right"/>
      <w:pPr>
        <w:ind w:left="1260" w:hanging="420"/>
      </w:pPr>
    </w:lvl>
    <w:lvl w:ilvl="3" w:tentative="1">
      <w:start w:val="1"/>
      <w:numFmt w:val="decimal"/>
      <w:lvlText w:val="%4."/>
      <w:lvlJc w:val="left"/>
      <w:pPr>
        <w:ind w:left="1680" w:hanging="420"/>
      </w:pPr>
    </w:lvl>
    <w:lvl w:ilvl="4" w:tentative="1">
      <w:start w:val="1"/>
      <w:numFmt w:val="lowerLetter"/>
      <w:lvlText w:val="%5)"/>
      <w:lvlJc w:val="left"/>
      <w:pPr>
        <w:ind w:left="2100" w:hanging="420"/>
      </w:pPr>
    </w:lvl>
    <w:lvl w:ilvl="5" w:tentative="1">
      <w:start w:val="1"/>
      <w:numFmt w:val="lowerRoman"/>
      <w:lvlText w:val="%6."/>
      <w:lvlJc w:val="right"/>
      <w:pPr>
        <w:ind w:left="2520" w:hanging="420"/>
      </w:pPr>
    </w:lvl>
    <w:lvl w:ilvl="6" w:tentative="1">
      <w:start w:val="1"/>
      <w:numFmt w:val="decimal"/>
      <w:lvlText w:val="%7."/>
      <w:lvlJc w:val="left"/>
      <w:pPr>
        <w:ind w:left="2940" w:hanging="420"/>
      </w:pPr>
    </w:lvl>
    <w:lvl w:ilvl="7" w:tentative="1">
      <w:start w:val="1"/>
      <w:numFmt w:val="lowerLetter"/>
      <w:lvlText w:val="%8)"/>
      <w:lvlJc w:val="left"/>
      <w:pPr>
        <w:ind w:left="3360" w:hanging="420"/>
      </w:pPr>
    </w:lvl>
    <w:lvl w:ilvl="8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28F9"/>
    <w:rsid w:val="00012AE4"/>
    <w:rsid w:val="00016267"/>
    <w:rsid w:val="00021D95"/>
    <w:rsid w:val="00031806"/>
    <w:rsid w:val="0004117F"/>
    <w:rsid w:val="0004457C"/>
    <w:rsid w:val="00051ABD"/>
    <w:rsid w:val="0005797F"/>
    <w:rsid w:val="00061761"/>
    <w:rsid w:val="00065D8F"/>
    <w:rsid w:val="00077A80"/>
    <w:rsid w:val="000C0A6C"/>
    <w:rsid w:val="000E44AF"/>
    <w:rsid w:val="00126D95"/>
    <w:rsid w:val="00154CA0"/>
    <w:rsid w:val="0019412B"/>
    <w:rsid w:val="001B035C"/>
    <w:rsid w:val="001C023E"/>
    <w:rsid w:val="001C291F"/>
    <w:rsid w:val="001C4859"/>
    <w:rsid w:val="001F309A"/>
    <w:rsid w:val="001F4E9B"/>
    <w:rsid w:val="001F6599"/>
    <w:rsid w:val="00200ED2"/>
    <w:rsid w:val="00201EF4"/>
    <w:rsid w:val="00203658"/>
    <w:rsid w:val="002047EE"/>
    <w:rsid w:val="002303C0"/>
    <w:rsid w:val="00234705"/>
    <w:rsid w:val="00240672"/>
    <w:rsid w:val="00241476"/>
    <w:rsid w:val="002446E1"/>
    <w:rsid w:val="00254C90"/>
    <w:rsid w:val="002625EE"/>
    <w:rsid w:val="0026433D"/>
    <w:rsid w:val="00272F17"/>
    <w:rsid w:val="00282B9E"/>
    <w:rsid w:val="002C08AD"/>
    <w:rsid w:val="002D110A"/>
    <w:rsid w:val="002E6DB1"/>
    <w:rsid w:val="002F58F9"/>
    <w:rsid w:val="00307F4E"/>
    <w:rsid w:val="0031023F"/>
    <w:rsid w:val="00320E79"/>
    <w:rsid w:val="003250AC"/>
    <w:rsid w:val="003273DC"/>
    <w:rsid w:val="003276A4"/>
    <w:rsid w:val="00332D7B"/>
    <w:rsid w:val="00333F44"/>
    <w:rsid w:val="003624A7"/>
    <w:rsid w:val="003633AB"/>
    <w:rsid w:val="0038484A"/>
    <w:rsid w:val="003859DE"/>
    <w:rsid w:val="003938E3"/>
    <w:rsid w:val="003A0D33"/>
    <w:rsid w:val="003A261A"/>
    <w:rsid w:val="003B2166"/>
    <w:rsid w:val="003B5AAE"/>
    <w:rsid w:val="003D75F0"/>
    <w:rsid w:val="003F24F4"/>
    <w:rsid w:val="003F6D95"/>
    <w:rsid w:val="003F6E13"/>
    <w:rsid w:val="004141D6"/>
    <w:rsid w:val="004157BD"/>
    <w:rsid w:val="00417AF8"/>
    <w:rsid w:val="00433E29"/>
    <w:rsid w:val="00443374"/>
    <w:rsid w:val="00447FBF"/>
    <w:rsid w:val="00450F5A"/>
    <w:rsid w:val="004511FD"/>
    <w:rsid w:val="00456134"/>
    <w:rsid w:val="00466AFC"/>
    <w:rsid w:val="00466D24"/>
    <w:rsid w:val="004770F0"/>
    <w:rsid w:val="00492A3F"/>
    <w:rsid w:val="004937F1"/>
    <w:rsid w:val="004A14ED"/>
    <w:rsid w:val="004D482A"/>
    <w:rsid w:val="004D5EE0"/>
    <w:rsid w:val="00522D6F"/>
    <w:rsid w:val="0052480A"/>
    <w:rsid w:val="005325DA"/>
    <w:rsid w:val="005372AE"/>
    <w:rsid w:val="00541D88"/>
    <w:rsid w:val="00544ACC"/>
    <w:rsid w:val="0055099E"/>
    <w:rsid w:val="005535CD"/>
    <w:rsid w:val="00557718"/>
    <w:rsid w:val="00565679"/>
    <w:rsid w:val="00576290"/>
    <w:rsid w:val="0058091E"/>
    <w:rsid w:val="00590664"/>
    <w:rsid w:val="00594BF8"/>
    <w:rsid w:val="00594F7A"/>
    <w:rsid w:val="00595B38"/>
    <w:rsid w:val="005A5383"/>
    <w:rsid w:val="005B4551"/>
    <w:rsid w:val="005C5C42"/>
    <w:rsid w:val="005C7447"/>
    <w:rsid w:val="005D4133"/>
    <w:rsid w:val="005E3806"/>
    <w:rsid w:val="005F1F0F"/>
    <w:rsid w:val="005F2F5E"/>
    <w:rsid w:val="005F4383"/>
    <w:rsid w:val="00602610"/>
    <w:rsid w:val="0060418F"/>
    <w:rsid w:val="00605B3A"/>
    <w:rsid w:val="0061105F"/>
    <w:rsid w:val="00622F98"/>
    <w:rsid w:val="00624E79"/>
    <w:rsid w:val="00635AD2"/>
    <w:rsid w:val="0066501E"/>
    <w:rsid w:val="00673617"/>
    <w:rsid w:val="00691E18"/>
    <w:rsid w:val="006A43E3"/>
    <w:rsid w:val="006A7258"/>
    <w:rsid w:val="006A7B0A"/>
    <w:rsid w:val="006C793F"/>
    <w:rsid w:val="006E38EE"/>
    <w:rsid w:val="006F0B97"/>
    <w:rsid w:val="006F3983"/>
    <w:rsid w:val="006F59E8"/>
    <w:rsid w:val="00720A36"/>
    <w:rsid w:val="0073225D"/>
    <w:rsid w:val="00736981"/>
    <w:rsid w:val="00746879"/>
    <w:rsid w:val="00773614"/>
    <w:rsid w:val="007757DC"/>
    <w:rsid w:val="00776BA2"/>
    <w:rsid w:val="00785026"/>
    <w:rsid w:val="007874B6"/>
    <w:rsid w:val="00792717"/>
    <w:rsid w:val="007A4710"/>
    <w:rsid w:val="007B0FD5"/>
    <w:rsid w:val="007B5147"/>
    <w:rsid w:val="007D30B0"/>
    <w:rsid w:val="007E4362"/>
    <w:rsid w:val="007F0425"/>
    <w:rsid w:val="007F2800"/>
    <w:rsid w:val="00820052"/>
    <w:rsid w:val="00820BE0"/>
    <w:rsid w:val="008224C9"/>
    <w:rsid w:val="00832892"/>
    <w:rsid w:val="008410FF"/>
    <w:rsid w:val="00857112"/>
    <w:rsid w:val="00861223"/>
    <w:rsid w:val="0086486A"/>
    <w:rsid w:val="008A6850"/>
    <w:rsid w:val="008B365A"/>
    <w:rsid w:val="008E5BA2"/>
    <w:rsid w:val="009325B5"/>
    <w:rsid w:val="00934C3A"/>
    <w:rsid w:val="009563FB"/>
    <w:rsid w:val="00960DBE"/>
    <w:rsid w:val="00962CC9"/>
    <w:rsid w:val="0097030C"/>
    <w:rsid w:val="00976300"/>
    <w:rsid w:val="0097649B"/>
    <w:rsid w:val="00980FAF"/>
    <w:rsid w:val="009820F3"/>
    <w:rsid w:val="00986D88"/>
    <w:rsid w:val="0099300C"/>
    <w:rsid w:val="009A1ABE"/>
    <w:rsid w:val="009B1F18"/>
    <w:rsid w:val="009D74F8"/>
    <w:rsid w:val="009F73F9"/>
    <w:rsid w:val="00A0510C"/>
    <w:rsid w:val="00A0528C"/>
    <w:rsid w:val="00A0534B"/>
    <w:rsid w:val="00A14C69"/>
    <w:rsid w:val="00A21542"/>
    <w:rsid w:val="00A22A7E"/>
    <w:rsid w:val="00A232A1"/>
    <w:rsid w:val="00A23B5F"/>
    <w:rsid w:val="00A25011"/>
    <w:rsid w:val="00A253BC"/>
    <w:rsid w:val="00A37F0A"/>
    <w:rsid w:val="00A46229"/>
    <w:rsid w:val="00A735ED"/>
    <w:rsid w:val="00A74BF0"/>
    <w:rsid w:val="00A763FB"/>
    <w:rsid w:val="00A82B78"/>
    <w:rsid w:val="00A95071"/>
    <w:rsid w:val="00AA7DCA"/>
    <w:rsid w:val="00AB2F51"/>
    <w:rsid w:val="00AB6881"/>
    <w:rsid w:val="00AD1E6B"/>
    <w:rsid w:val="00AD3D1D"/>
    <w:rsid w:val="00AE078E"/>
    <w:rsid w:val="00AF1B22"/>
    <w:rsid w:val="00AF2B5C"/>
    <w:rsid w:val="00B03AF5"/>
    <w:rsid w:val="00B073C8"/>
    <w:rsid w:val="00B24D39"/>
    <w:rsid w:val="00B36DD1"/>
    <w:rsid w:val="00B41F73"/>
    <w:rsid w:val="00B432EA"/>
    <w:rsid w:val="00B515B6"/>
    <w:rsid w:val="00B5162D"/>
    <w:rsid w:val="00B5285D"/>
    <w:rsid w:val="00B60D01"/>
    <w:rsid w:val="00B66A36"/>
    <w:rsid w:val="00B71D9F"/>
    <w:rsid w:val="00B82A0F"/>
    <w:rsid w:val="00BA1C7A"/>
    <w:rsid w:val="00BA1FD0"/>
    <w:rsid w:val="00BA5067"/>
    <w:rsid w:val="00BB2F79"/>
    <w:rsid w:val="00BB7D01"/>
    <w:rsid w:val="00BE3AC9"/>
    <w:rsid w:val="00BE69E1"/>
    <w:rsid w:val="00BF5262"/>
    <w:rsid w:val="00BF63A4"/>
    <w:rsid w:val="00C009FB"/>
    <w:rsid w:val="00C06FED"/>
    <w:rsid w:val="00C20382"/>
    <w:rsid w:val="00C36A9B"/>
    <w:rsid w:val="00C5229C"/>
    <w:rsid w:val="00C65C34"/>
    <w:rsid w:val="00C84874"/>
    <w:rsid w:val="00C942AD"/>
    <w:rsid w:val="00C9529B"/>
    <w:rsid w:val="00C95783"/>
    <w:rsid w:val="00CB6194"/>
    <w:rsid w:val="00CB7121"/>
    <w:rsid w:val="00CF1B0D"/>
    <w:rsid w:val="00CF507E"/>
    <w:rsid w:val="00D142E4"/>
    <w:rsid w:val="00D1713E"/>
    <w:rsid w:val="00D20D31"/>
    <w:rsid w:val="00D31BEF"/>
    <w:rsid w:val="00D35837"/>
    <w:rsid w:val="00D465BB"/>
    <w:rsid w:val="00D50424"/>
    <w:rsid w:val="00D50FEB"/>
    <w:rsid w:val="00D52709"/>
    <w:rsid w:val="00D55217"/>
    <w:rsid w:val="00D620D1"/>
    <w:rsid w:val="00D659C9"/>
    <w:rsid w:val="00D707E4"/>
    <w:rsid w:val="00D71AB6"/>
    <w:rsid w:val="00D81E97"/>
    <w:rsid w:val="00D95686"/>
    <w:rsid w:val="00DA2B6E"/>
    <w:rsid w:val="00DB0CC6"/>
    <w:rsid w:val="00DB4723"/>
    <w:rsid w:val="00DC127E"/>
    <w:rsid w:val="00DD2C68"/>
    <w:rsid w:val="00DD68A4"/>
    <w:rsid w:val="00DD6E47"/>
    <w:rsid w:val="00E024C2"/>
    <w:rsid w:val="00E03A81"/>
    <w:rsid w:val="00E10498"/>
    <w:rsid w:val="00E11881"/>
    <w:rsid w:val="00E1411E"/>
    <w:rsid w:val="00E20F6D"/>
    <w:rsid w:val="00E25CE2"/>
    <w:rsid w:val="00E3348E"/>
    <w:rsid w:val="00E46621"/>
    <w:rsid w:val="00E55F3A"/>
    <w:rsid w:val="00E7392D"/>
    <w:rsid w:val="00E76C5F"/>
    <w:rsid w:val="00E81184"/>
    <w:rsid w:val="00E828C4"/>
    <w:rsid w:val="00E87612"/>
    <w:rsid w:val="00E928F9"/>
    <w:rsid w:val="00E95BAE"/>
    <w:rsid w:val="00ED03BE"/>
    <w:rsid w:val="00ED64A8"/>
    <w:rsid w:val="00EE43B3"/>
    <w:rsid w:val="00F0271A"/>
    <w:rsid w:val="00F03A8A"/>
    <w:rsid w:val="00F2015C"/>
    <w:rsid w:val="00F347B1"/>
    <w:rsid w:val="00F35890"/>
    <w:rsid w:val="00F440C9"/>
    <w:rsid w:val="00F843E9"/>
    <w:rsid w:val="00F9512E"/>
    <w:rsid w:val="00F968CA"/>
    <w:rsid w:val="00F9767A"/>
    <w:rsid w:val="00FA50F4"/>
    <w:rsid w:val="00FB0E22"/>
    <w:rsid w:val="00FB33D7"/>
    <w:rsid w:val="00FD10CE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54C90"/>
    <w:pPr>
      <w:widowControl w:val="0"/>
      <w:autoSpaceDE w:val="0"/>
      <w:autoSpaceDN w:val="0"/>
      <w:spacing w:after="0" w:line="312" w:lineRule="atLeast"/>
      <w:jc w:val="both"/>
    </w:pPr>
    <w:rPr>
      <w:rFonts w:ascii="宋体" w:eastAsia="宋体" w:hAnsi="Times New Roman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rsid w:val="00254C90"/>
    <w:pPr>
      <w:pBdr>
        <w:bottom w:val="single" w:sz="6" w:space="1" w:color="auto"/>
      </w:pBdr>
      <w:tabs>
        <w:tab w:val="center" w:pos="4320"/>
        <w:tab w:val="right" w:pos="8640"/>
      </w:tabs>
      <w:spacing w:line="240" w:lineRule="atLeast"/>
      <w:jc w:val="center"/>
    </w:pPr>
    <w:rPr>
      <w:sz w:val="18"/>
    </w:rPr>
  </w:style>
  <w:style w:type="character" w:customStyle="1" w:styleId="a">
    <w:name w:val="页眉 字符"/>
    <w:basedOn w:val="DefaultParagraphFont"/>
    <w:link w:val="Header"/>
    <w:rsid w:val="00254C90"/>
    <w:rPr>
      <w:rFonts w:ascii="宋体" w:eastAsia="宋体" w:hAnsi="Times New Roman" w:cs="Times New Roman"/>
      <w:sz w:val="18"/>
      <w:szCs w:val="20"/>
    </w:rPr>
  </w:style>
  <w:style w:type="paragraph" w:styleId="Footer">
    <w:name w:val="footer"/>
    <w:basedOn w:val="Normal"/>
    <w:link w:val="a0"/>
    <w:uiPriority w:val="99"/>
    <w:rsid w:val="00254C90"/>
    <w:pPr>
      <w:tabs>
        <w:tab w:val="center" w:pos="4320"/>
        <w:tab w:val="right" w:pos="8640"/>
      </w:tabs>
      <w:spacing w:line="240" w:lineRule="atLeast"/>
      <w:jc w:val="left"/>
    </w:pPr>
    <w:rPr>
      <w:sz w:val="18"/>
    </w:rPr>
  </w:style>
  <w:style w:type="character" w:customStyle="1" w:styleId="a0">
    <w:name w:val="页脚 字符"/>
    <w:basedOn w:val="DefaultParagraphFont"/>
    <w:link w:val="Footer"/>
    <w:uiPriority w:val="99"/>
    <w:rsid w:val="00254C90"/>
    <w:rPr>
      <w:rFonts w:ascii="宋体" w:eastAsia="宋体" w:hAnsi="Times New Roman" w:cs="Times New Roman"/>
      <w:sz w:val="18"/>
      <w:szCs w:val="20"/>
    </w:rPr>
  </w:style>
  <w:style w:type="character" w:styleId="PageNumber">
    <w:name w:val="page number"/>
    <w:rsid w:val="00254C90"/>
    <w:rPr>
      <w:sz w:val="21"/>
    </w:rPr>
  </w:style>
  <w:style w:type="paragraph" w:styleId="ListParagraph">
    <w:name w:val="List Paragraph"/>
    <w:basedOn w:val="Normal"/>
    <w:uiPriority w:val="34"/>
    <w:qFormat/>
    <w:rsid w:val="00254C90"/>
    <w:pPr>
      <w:ind w:firstLine="420" w:firstLineChars="200"/>
    </w:pPr>
  </w:style>
  <w:style w:type="table" w:styleId="TableGrid">
    <w:name w:val="Table Grid"/>
    <w:basedOn w:val="TableNormal"/>
    <w:uiPriority w:val="39"/>
    <w:rsid w:val="001C48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D3F182-096D-466A-AF44-0B26B7955A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SC Template.dotx</Template>
  <TotalTime>101</TotalTime>
  <Pages>1</Pages>
  <Words>47</Words>
  <Characters>274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王 大爷</cp:lastModifiedBy>
  <cp:revision>367</cp:revision>
  <dcterms:created xsi:type="dcterms:W3CDTF">2021-05-12T04:33:00Z</dcterms:created>
  <dcterms:modified xsi:type="dcterms:W3CDTF">2022-03-07T18:05:00Z</dcterms:modified>
</cp:coreProperties>
</file>