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SEC20250527034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THBJ03-CHA24RTB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27598.01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尚美520 Campaign微博传播发布代付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27598.01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总金额：27598.01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27598.01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26035.86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27598.01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发票总金额：27598.01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2025-05-27 17:43:10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2025-05-28 01:22:21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24415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